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8" w:rsidRDefault="009169C8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</w:p>
    <w:p w:rsidR="009169C8" w:rsidRPr="00280580" w:rsidRDefault="009169C8" w:rsidP="009169C8">
      <w:pPr>
        <w:jc w:val="both"/>
        <w:rPr>
          <w:rFonts w:ascii="Arial" w:hAnsi="Arial" w:cs="Arial"/>
          <w:snapToGrid w:val="0"/>
        </w:rPr>
      </w:pPr>
      <w:r w:rsidRPr="00280580">
        <w:rPr>
          <w:rFonts w:ascii="Arial" w:hAnsi="Arial" w:cs="Arial"/>
          <w:snapToGrid w:val="0"/>
        </w:rPr>
        <w:t>Wykonawca:</w:t>
      </w:r>
    </w:p>
    <w:p w:rsidR="009169C8" w:rsidRDefault="009169C8" w:rsidP="009169C8">
      <w:pPr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>(pełna nazwa/firma, adres, w zależności od podmiotu: NIP/PESEL, KRS/</w:t>
      </w:r>
      <w:proofErr w:type="spellStart"/>
      <w:r w:rsidRPr="00280580">
        <w:rPr>
          <w:rFonts w:ascii="Arial" w:hAnsi="Arial" w:cs="Arial"/>
          <w:i/>
          <w:snapToGrid w:val="0"/>
          <w:sz w:val="16"/>
          <w:szCs w:val="16"/>
        </w:rPr>
        <w:t>CEiDG</w:t>
      </w:r>
      <w:proofErr w:type="spellEnd"/>
      <w:r w:rsidRPr="00280580">
        <w:rPr>
          <w:rFonts w:ascii="Arial" w:hAnsi="Arial" w:cs="Arial"/>
          <w:i/>
          <w:snapToGrid w:val="0"/>
          <w:sz w:val="16"/>
          <w:szCs w:val="16"/>
        </w:rPr>
        <w:t>)</w:t>
      </w: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</w:p>
    <w:p w:rsidR="009169C8" w:rsidRPr="00280580" w:rsidRDefault="009169C8" w:rsidP="009169C8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  <w:r w:rsidRPr="00280580">
        <w:rPr>
          <w:rFonts w:ascii="Arial" w:hAnsi="Arial" w:cs="Arial"/>
          <w:snapToGrid w:val="0"/>
          <w:sz w:val="20"/>
          <w:szCs w:val="20"/>
        </w:rPr>
        <w:t>reprezentowany przez: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8"/>
          <w:szCs w:val="18"/>
        </w:rPr>
        <w:t>……………………………………………………………………………………</w:t>
      </w: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(imię, nazwisko, stanowisko/podstawa do reprezentacji)    </w:t>
      </w:r>
    </w:p>
    <w:p w:rsidR="009169C8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         </w:t>
      </w:r>
    </w:p>
    <w:p w:rsidR="009169C8" w:rsidRPr="008F5C63" w:rsidRDefault="009169C8" w:rsidP="009169C8">
      <w:pPr>
        <w:spacing w:after="0"/>
        <w:jc w:val="both"/>
        <w:rPr>
          <w:rFonts w:ascii="Arial" w:hAnsi="Arial" w:cs="Arial"/>
          <w:i/>
          <w:snapToGrid w:val="0"/>
          <w:sz w:val="16"/>
          <w:szCs w:val="16"/>
        </w:rPr>
      </w:pPr>
      <w:r w:rsidRPr="00280580">
        <w:rPr>
          <w:rFonts w:ascii="Arial" w:hAnsi="Arial" w:cs="Arial"/>
          <w:i/>
          <w:snapToGrid w:val="0"/>
          <w:sz w:val="16"/>
          <w:szCs w:val="16"/>
        </w:rPr>
        <w:t xml:space="preserve"> </w:t>
      </w:r>
    </w:p>
    <w:p w:rsidR="009169C8" w:rsidRPr="001843A0" w:rsidRDefault="009169C8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  <w:r w:rsidRPr="0060708E">
        <w:rPr>
          <w:rFonts w:ascii="Arial" w:hAnsi="Arial" w:cs="Arial"/>
          <w:b/>
          <w:snapToGrid w:val="0"/>
        </w:rPr>
        <w:t xml:space="preserve">Dotyczy: </w:t>
      </w:r>
      <w:r w:rsidRPr="00AD2CB7">
        <w:rPr>
          <w:rFonts w:ascii="Arial" w:hAnsi="Arial" w:cs="Arial"/>
          <w:snapToGrid w:val="0"/>
          <w:sz w:val="20"/>
          <w:szCs w:val="20"/>
        </w:rPr>
        <w:t xml:space="preserve">postępowania o udzielenie zamówienia publicznego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w trybie podstawowym na podstawie </w:t>
      </w:r>
      <w:r w:rsidR="001843A0">
        <w:rPr>
          <w:rFonts w:ascii="Arial" w:hAnsi="Arial" w:cs="Arial"/>
          <w:snapToGrid w:val="0"/>
          <w:sz w:val="20"/>
          <w:szCs w:val="20"/>
        </w:rPr>
        <w:t xml:space="preserve">  </w:t>
      </w:r>
      <w:r w:rsidR="001843A0">
        <w:rPr>
          <w:rFonts w:ascii="Arial" w:hAnsi="Arial" w:cs="Arial"/>
          <w:snapToGrid w:val="0"/>
          <w:sz w:val="20"/>
          <w:szCs w:val="20"/>
        </w:rPr>
        <w:br/>
        <w:t xml:space="preserve">                  </w:t>
      </w:r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art. 275 pkt.1 ustawy </w:t>
      </w:r>
      <w:proofErr w:type="spellStart"/>
      <w:r w:rsidR="00AD2CB7" w:rsidRPr="00AD2CB7">
        <w:rPr>
          <w:rFonts w:ascii="Arial" w:hAnsi="Arial" w:cs="Arial"/>
          <w:snapToGrid w:val="0"/>
          <w:sz w:val="20"/>
          <w:szCs w:val="20"/>
        </w:rPr>
        <w:t>Pzp</w:t>
      </w:r>
      <w:proofErr w:type="spellEnd"/>
      <w:r w:rsidR="00AD2CB7" w:rsidRPr="00AD2CB7">
        <w:rPr>
          <w:rFonts w:ascii="Arial" w:hAnsi="Arial" w:cs="Arial"/>
          <w:snapToGrid w:val="0"/>
          <w:sz w:val="20"/>
          <w:szCs w:val="20"/>
        </w:rPr>
        <w:t xml:space="preserve"> pn</w:t>
      </w:r>
      <w:r w:rsidR="00AD2CB7" w:rsidRPr="001843A0">
        <w:rPr>
          <w:rFonts w:ascii="Arial" w:hAnsi="Arial" w:cs="Arial"/>
          <w:b/>
          <w:snapToGrid w:val="0"/>
          <w:sz w:val="20"/>
          <w:szCs w:val="20"/>
        </w:rPr>
        <w:t xml:space="preserve">. 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„</w:t>
      </w:r>
      <w:r w:rsidR="00722DC7">
        <w:rPr>
          <w:rFonts w:ascii="Arial" w:hAnsi="Arial" w:cs="Arial"/>
          <w:b/>
          <w:i/>
          <w:snapToGrid w:val="0"/>
          <w:sz w:val="20"/>
          <w:szCs w:val="20"/>
        </w:rPr>
        <w:t>Wykonanie odwodnienia fundamentów internatu</w:t>
      </w:r>
      <w:r w:rsidR="00AD2CB7" w:rsidRPr="001843A0">
        <w:rPr>
          <w:rFonts w:ascii="Arial" w:hAnsi="Arial" w:cs="Arial"/>
          <w:b/>
          <w:i/>
          <w:snapToGrid w:val="0"/>
          <w:sz w:val="20"/>
          <w:szCs w:val="20"/>
        </w:rPr>
        <w:t>”.</w:t>
      </w:r>
      <w:bookmarkStart w:id="0" w:name="_GoBack"/>
      <w:bookmarkEnd w:id="0"/>
    </w:p>
    <w:p w:rsidR="00AD2CB7" w:rsidRPr="00AD2CB7" w:rsidRDefault="00AD2CB7" w:rsidP="009169C8">
      <w:pPr>
        <w:jc w:val="both"/>
        <w:rPr>
          <w:rFonts w:ascii="Arial" w:hAnsi="Arial" w:cs="Arial"/>
          <w:b/>
          <w:i/>
          <w:snapToGrid w:val="0"/>
          <w:sz w:val="20"/>
          <w:szCs w:val="20"/>
        </w:rPr>
      </w:pPr>
    </w:p>
    <w:p w:rsidR="009169C8" w:rsidRPr="008F5C63" w:rsidRDefault="009169C8" w:rsidP="009169C8">
      <w:pPr>
        <w:jc w:val="center"/>
        <w:rPr>
          <w:rFonts w:ascii="Arial" w:hAnsi="Arial" w:cs="Arial"/>
          <w:b/>
          <w:bCs/>
          <w:snapToGrid w:val="0"/>
        </w:rPr>
      </w:pPr>
      <w:r w:rsidRPr="00280580">
        <w:rPr>
          <w:rFonts w:ascii="Arial" w:hAnsi="Arial" w:cs="Arial"/>
          <w:b/>
          <w:bCs/>
          <w:snapToGrid w:val="0"/>
        </w:rPr>
        <w:t>Oświadczenie</w:t>
      </w:r>
      <w:r w:rsidRPr="00280580">
        <w:rPr>
          <w:rFonts w:ascii="Arial" w:hAnsi="Arial" w:cs="Arial"/>
          <w:b/>
          <w:bCs/>
        </w:rPr>
        <w:t xml:space="preserve"> </w:t>
      </w:r>
      <w:r w:rsidRPr="008F5C63">
        <w:rPr>
          <w:rFonts w:ascii="Arial" w:hAnsi="Arial" w:cs="Arial"/>
          <w:b/>
          <w:bCs/>
          <w:snapToGrid w:val="0"/>
        </w:rPr>
        <w:t xml:space="preserve">o niepodleganiu wykluczeniu z postępowania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na podstawie art. 7 ust. 1 ustawy z dnia 13 kwietnia 2022 r. </w:t>
      </w:r>
      <w:r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 xml:space="preserve">o szczególnych rozwiązaniach w zakresie przeciwdziałania wspieraniu agresji </w:t>
      </w:r>
      <w:r w:rsidR="00AD2CB7">
        <w:rPr>
          <w:rFonts w:ascii="Arial" w:hAnsi="Arial" w:cs="Arial"/>
          <w:b/>
          <w:bCs/>
          <w:snapToGrid w:val="0"/>
        </w:rPr>
        <w:br/>
      </w:r>
      <w:r w:rsidRPr="008F5C63">
        <w:rPr>
          <w:rFonts w:ascii="Arial" w:hAnsi="Arial" w:cs="Arial"/>
          <w:b/>
          <w:bCs/>
          <w:snapToGrid w:val="0"/>
        </w:rPr>
        <w:t>na Ukrainę oraz służących ochronie bezpieczeństwa narodowego</w:t>
      </w:r>
      <w:r w:rsidRPr="00280580">
        <w:rPr>
          <w:rFonts w:ascii="Arial" w:hAnsi="Arial" w:cs="Arial"/>
          <w:b/>
          <w:bCs/>
          <w:snapToGrid w:val="0"/>
        </w:rPr>
        <w:t xml:space="preserve"> </w:t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7 ust. 1 ustawy z dnia 13 kwietnia 2022 r. o szczególnych rozwiązaniach </w:t>
      </w:r>
      <w:r w:rsidR="008C2280"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 (Dz. U. poz. 835).</w:t>
      </w:r>
      <w:r w:rsidRPr="009169C8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9169C8">
        <w:rPr>
          <w:sz w:val="20"/>
          <w:szCs w:val="20"/>
        </w:rPr>
        <w:t xml:space="preserve"> </w:t>
      </w:r>
      <w:r w:rsidRPr="009169C8">
        <w:rPr>
          <w:rFonts w:ascii="Arial" w:hAnsi="Arial" w:cs="Arial"/>
          <w:sz w:val="20"/>
          <w:szCs w:val="20"/>
        </w:rPr>
        <w:t>dane umożliwiające dostęp do tych środków:</w:t>
      </w:r>
    </w:p>
    <w:p w:rsidR="009169C8" w:rsidRPr="009169C8" w:rsidRDefault="009169C8" w:rsidP="009169C8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169C8" w:rsidRPr="009169C8" w:rsidRDefault="009169C8" w:rsidP="009169C8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</w:t>
      </w:r>
    </w:p>
    <w:p w:rsid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 w:rsidRPr="009169C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169C8" w:rsidRPr="009169C8" w:rsidRDefault="009169C8" w:rsidP="009169C8">
      <w:pPr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:rsidR="009169C8" w:rsidRPr="009169C8" w:rsidRDefault="009169C8" w:rsidP="009169C8">
      <w:pPr>
        <w:numPr>
          <w:ilvl w:val="0"/>
          <w:numId w:val="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169C8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rFonts w:ascii="Arial" w:hAnsi="Arial" w:cs="Arial"/>
          <w:sz w:val="20"/>
          <w:szCs w:val="20"/>
        </w:rPr>
        <w:br/>
      </w:r>
      <w:r w:rsidRPr="009169C8">
        <w:rPr>
          <w:rFonts w:ascii="Arial" w:hAnsi="Arial" w:cs="Arial"/>
          <w:sz w:val="20"/>
          <w:szCs w:val="20"/>
        </w:rPr>
        <w:t>w błąd przy przedstawianiu informacji.</w:t>
      </w:r>
      <w:r w:rsidRPr="009169C8">
        <w:rPr>
          <w:rFonts w:ascii="Arial" w:hAnsi="Arial" w:cs="Arial"/>
          <w:sz w:val="20"/>
          <w:szCs w:val="20"/>
        </w:rPr>
        <w:tab/>
      </w:r>
    </w:p>
    <w:p w:rsidR="009169C8" w:rsidRPr="009169C8" w:rsidRDefault="009169C8" w:rsidP="009169C8">
      <w:pPr>
        <w:spacing w:after="120"/>
        <w:jc w:val="both"/>
        <w:rPr>
          <w:rFonts w:ascii="Calibri Light" w:hAnsi="Calibri Light" w:cs="Calibri Light"/>
          <w:b/>
          <w:sz w:val="20"/>
          <w:szCs w:val="20"/>
        </w:rPr>
      </w:pPr>
    </w:p>
    <w:sectPr w:rsidR="009169C8" w:rsidRPr="009169C8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83" w:rsidRDefault="00256A83" w:rsidP="009C60CC">
      <w:pPr>
        <w:spacing w:after="0" w:line="240" w:lineRule="auto"/>
      </w:pPr>
      <w:r>
        <w:separator/>
      </w:r>
    </w:p>
  </w:endnote>
  <w:endnote w:type="continuationSeparator" w:id="0">
    <w:p w:rsidR="00256A83" w:rsidRDefault="00256A8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83" w:rsidRDefault="00256A83" w:rsidP="009C60CC">
      <w:pPr>
        <w:spacing w:after="0" w:line="240" w:lineRule="auto"/>
      </w:pPr>
      <w:r>
        <w:separator/>
      </w:r>
    </w:p>
  </w:footnote>
  <w:footnote w:type="continuationSeparator" w:id="0">
    <w:p w:rsidR="00256A83" w:rsidRDefault="00256A83" w:rsidP="009C60CC">
      <w:pPr>
        <w:spacing w:after="0" w:line="240" w:lineRule="auto"/>
      </w:pPr>
      <w:r>
        <w:continuationSeparator/>
      </w:r>
    </w:p>
  </w:footnote>
  <w:footnote w:id="1"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69C8">
        <w:rPr>
          <w:rFonts w:ascii="Arial" w:hAnsi="Arial" w:cs="Arial"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9169C8">
        <w:rPr>
          <w:rFonts w:ascii="Arial" w:hAnsi="Arial" w:cs="Arial"/>
          <w:sz w:val="16"/>
          <w:szCs w:val="16"/>
        </w:rPr>
        <w:t>Pzp</w:t>
      </w:r>
      <w:proofErr w:type="spellEnd"/>
      <w:r w:rsidRPr="009169C8">
        <w:rPr>
          <w:rFonts w:ascii="Arial" w:hAnsi="Arial" w:cs="Arial"/>
          <w:sz w:val="16"/>
          <w:szCs w:val="16"/>
        </w:rPr>
        <w:t xml:space="preserve"> wyklucza się: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69C8" w:rsidRPr="009169C8" w:rsidRDefault="009169C8" w:rsidP="009169C8">
      <w:pPr>
        <w:pStyle w:val="Tekstprzypisudolnego"/>
        <w:jc w:val="both"/>
        <w:rPr>
          <w:sz w:val="16"/>
          <w:szCs w:val="16"/>
        </w:rPr>
      </w:pPr>
      <w:r w:rsidRPr="009169C8">
        <w:rPr>
          <w:rFonts w:ascii="Arial" w:hAnsi="Arial" w:cs="Arial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="Arial" w:hAnsi="Arial" w:cs="Arial"/>
          <w:sz w:val="16"/>
          <w:szCs w:val="16"/>
        </w:rPr>
        <w:br/>
      </w:r>
      <w:r w:rsidRPr="009169C8">
        <w:rPr>
          <w:rFonts w:ascii="Arial" w:hAnsi="Arial" w:cs="Arial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9169C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</w:t>
    </w:r>
    <w:r w:rsidR="005E5EB7">
      <w:rPr>
        <w:rFonts w:ascii="Calibri Light" w:hAnsi="Calibri Light" w:cs="Calibri Light"/>
        <w:b/>
        <w:sz w:val="18"/>
      </w:rPr>
      <w:t xml:space="preserve"> </w:t>
    </w:r>
    <w:r w:rsidR="008C2280">
      <w:rPr>
        <w:rFonts w:ascii="Calibri Light" w:hAnsi="Calibri Light" w:cs="Calibri Light"/>
        <w:b/>
        <w:sz w:val="18"/>
      </w:rPr>
      <w:t xml:space="preserve"> 8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E269FE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21</w:t>
    </w:r>
    <w:r w:rsidR="001F63C9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75E"/>
    <w:multiLevelType w:val="hybridMultilevel"/>
    <w:tmpl w:val="00806FA8"/>
    <w:lvl w:ilvl="0" w:tplc="1FD0E86C">
      <w:start w:val="1"/>
      <w:numFmt w:val="decimal"/>
      <w:lvlText w:val="%1."/>
      <w:lvlJc w:val="left"/>
      <w:pPr>
        <w:ind w:left="502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5242D"/>
    <w:rsid w:val="00064FF3"/>
    <w:rsid w:val="00092CF0"/>
    <w:rsid w:val="000E4170"/>
    <w:rsid w:val="000F6CB7"/>
    <w:rsid w:val="00111770"/>
    <w:rsid w:val="0011382C"/>
    <w:rsid w:val="00125969"/>
    <w:rsid w:val="00151BD7"/>
    <w:rsid w:val="001843A0"/>
    <w:rsid w:val="001C0789"/>
    <w:rsid w:val="001F63C9"/>
    <w:rsid w:val="00222147"/>
    <w:rsid w:val="002255DE"/>
    <w:rsid w:val="00256A83"/>
    <w:rsid w:val="00296318"/>
    <w:rsid w:val="002B5586"/>
    <w:rsid w:val="002F17AD"/>
    <w:rsid w:val="002F5C66"/>
    <w:rsid w:val="00316E4B"/>
    <w:rsid w:val="00336FE1"/>
    <w:rsid w:val="00353071"/>
    <w:rsid w:val="003605C7"/>
    <w:rsid w:val="003663CD"/>
    <w:rsid w:val="00372904"/>
    <w:rsid w:val="00375D32"/>
    <w:rsid w:val="0037767C"/>
    <w:rsid w:val="003845AE"/>
    <w:rsid w:val="00391167"/>
    <w:rsid w:val="003D7A44"/>
    <w:rsid w:val="003D7D24"/>
    <w:rsid w:val="003F030A"/>
    <w:rsid w:val="00422D9A"/>
    <w:rsid w:val="00433A29"/>
    <w:rsid w:val="0045297F"/>
    <w:rsid w:val="0046699B"/>
    <w:rsid w:val="00481430"/>
    <w:rsid w:val="004840A6"/>
    <w:rsid w:val="004A386F"/>
    <w:rsid w:val="004B5CCD"/>
    <w:rsid w:val="004E2ACA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5E5EB7"/>
    <w:rsid w:val="006070AB"/>
    <w:rsid w:val="006475E6"/>
    <w:rsid w:val="006824EC"/>
    <w:rsid w:val="006A2B0F"/>
    <w:rsid w:val="006C5BA0"/>
    <w:rsid w:val="006D6137"/>
    <w:rsid w:val="006D7B51"/>
    <w:rsid w:val="006E61FF"/>
    <w:rsid w:val="00700E07"/>
    <w:rsid w:val="00722DC7"/>
    <w:rsid w:val="00724218"/>
    <w:rsid w:val="00747616"/>
    <w:rsid w:val="007604E3"/>
    <w:rsid w:val="0076127C"/>
    <w:rsid w:val="007F1945"/>
    <w:rsid w:val="0082259F"/>
    <w:rsid w:val="00842C23"/>
    <w:rsid w:val="00852950"/>
    <w:rsid w:val="00877C05"/>
    <w:rsid w:val="0089166D"/>
    <w:rsid w:val="008A6D1D"/>
    <w:rsid w:val="008B118A"/>
    <w:rsid w:val="008C08F5"/>
    <w:rsid w:val="008C2280"/>
    <w:rsid w:val="008C52FB"/>
    <w:rsid w:val="008F2616"/>
    <w:rsid w:val="00902151"/>
    <w:rsid w:val="00912948"/>
    <w:rsid w:val="009169C8"/>
    <w:rsid w:val="00923F80"/>
    <w:rsid w:val="009535FB"/>
    <w:rsid w:val="00963DB8"/>
    <w:rsid w:val="0096568B"/>
    <w:rsid w:val="00972875"/>
    <w:rsid w:val="00982667"/>
    <w:rsid w:val="009C1482"/>
    <w:rsid w:val="009C60CC"/>
    <w:rsid w:val="009C6A4F"/>
    <w:rsid w:val="009D2DBD"/>
    <w:rsid w:val="009D6AF2"/>
    <w:rsid w:val="00A1016E"/>
    <w:rsid w:val="00A1251D"/>
    <w:rsid w:val="00A262F4"/>
    <w:rsid w:val="00A41A85"/>
    <w:rsid w:val="00A975CF"/>
    <w:rsid w:val="00AC07AC"/>
    <w:rsid w:val="00AD0CBC"/>
    <w:rsid w:val="00AD2CB7"/>
    <w:rsid w:val="00AD59EC"/>
    <w:rsid w:val="00B03058"/>
    <w:rsid w:val="00B5147B"/>
    <w:rsid w:val="00BB58CD"/>
    <w:rsid w:val="00BB776A"/>
    <w:rsid w:val="00BC0537"/>
    <w:rsid w:val="00BE7BC8"/>
    <w:rsid w:val="00BF2B74"/>
    <w:rsid w:val="00C00FCA"/>
    <w:rsid w:val="00C032AA"/>
    <w:rsid w:val="00C65E5D"/>
    <w:rsid w:val="00C84D4E"/>
    <w:rsid w:val="00C86AA0"/>
    <w:rsid w:val="00C95175"/>
    <w:rsid w:val="00CD58EE"/>
    <w:rsid w:val="00D1338C"/>
    <w:rsid w:val="00D560CD"/>
    <w:rsid w:val="00D77904"/>
    <w:rsid w:val="00D85D61"/>
    <w:rsid w:val="00D967A1"/>
    <w:rsid w:val="00DD3EF8"/>
    <w:rsid w:val="00DF6C9E"/>
    <w:rsid w:val="00E041DC"/>
    <w:rsid w:val="00E26815"/>
    <w:rsid w:val="00E269FE"/>
    <w:rsid w:val="00E9277C"/>
    <w:rsid w:val="00EC5398"/>
    <w:rsid w:val="00ED6913"/>
    <w:rsid w:val="00EE3282"/>
    <w:rsid w:val="00F26A77"/>
    <w:rsid w:val="00F53645"/>
    <w:rsid w:val="00F801DC"/>
    <w:rsid w:val="00F92489"/>
    <w:rsid w:val="00FA3C47"/>
    <w:rsid w:val="00FA539C"/>
    <w:rsid w:val="00FC65E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Znak2ZnakZnakZnakZnakZnak">
    <w:name w:val="Znak2 Znak Znak Znak Znak Znak"/>
    <w:basedOn w:val="Normalny"/>
    <w:rsid w:val="009169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1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9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69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2022-11-08T07:39:00Z</dcterms:created>
  <dcterms:modified xsi:type="dcterms:W3CDTF">2022-11-08T07:39:00Z</dcterms:modified>
</cp:coreProperties>
</file>